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2A6" w:rsidRPr="00D67E9F" w:rsidRDefault="00CF4D87" w:rsidP="00A63FDF">
      <w:pPr>
        <w:spacing w:after="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E9F">
        <w:rPr>
          <w:rFonts w:ascii="Times New Roman" w:hAnsi="Times New Roman" w:cs="Times New Roman"/>
          <w:b/>
          <w:sz w:val="28"/>
          <w:szCs w:val="28"/>
        </w:rPr>
        <w:t xml:space="preserve">ПЛАН </w:t>
      </w:r>
    </w:p>
    <w:p w:rsidR="00D67E9F" w:rsidRPr="00D67E9F" w:rsidRDefault="00CF4D87" w:rsidP="00A63FDF">
      <w:pPr>
        <w:spacing w:after="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E9F">
        <w:rPr>
          <w:rFonts w:ascii="Times New Roman" w:hAnsi="Times New Roman" w:cs="Times New Roman"/>
          <w:b/>
          <w:sz w:val="28"/>
          <w:szCs w:val="28"/>
        </w:rPr>
        <w:t>роботи студентського наукового гуртка</w:t>
      </w:r>
      <w:r w:rsidR="00123D76" w:rsidRPr="00D67E9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F4D87" w:rsidRPr="00D67E9F" w:rsidRDefault="00CF4D87" w:rsidP="00A63FDF">
      <w:pPr>
        <w:spacing w:after="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E9F">
        <w:rPr>
          <w:rFonts w:ascii="Times New Roman" w:hAnsi="Times New Roman" w:cs="Times New Roman"/>
          <w:b/>
          <w:sz w:val="28"/>
          <w:szCs w:val="28"/>
        </w:rPr>
        <w:t xml:space="preserve">«Управління </w:t>
      </w:r>
      <w:proofErr w:type="spellStart"/>
      <w:r w:rsidRPr="00D67E9F">
        <w:rPr>
          <w:rFonts w:ascii="Times New Roman" w:hAnsi="Times New Roman" w:cs="Times New Roman"/>
          <w:b/>
          <w:sz w:val="28"/>
          <w:szCs w:val="28"/>
        </w:rPr>
        <w:t>ІТ-проєктами</w:t>
      </w:r>
      <w:proofErr w:type="spellEnd"/>
      <w:r w:rsidRPr="00D67E9F">
        <w:rPr>
          <w:rFonts w:ascii="Times New Roman" w:hAnsi="Times New Roman" w:cs="Times New Roman"/>
          <w:b/>
          <w:sz w:val="28"/>
          <w:szCs w:val="28"/>
        </w:rPr>
        <w:t>»</w:t>
      </w:r>
    </w:p>
    <w:p w:rsidR="00CF4D87" w:rsidRDefault="00CF4D87" w:rsidP="00A63FDF">
      <w:pPr>
        <w:spacing w:after="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E9F">
        <w:rPr>
          <w:rFonts w:ascii="Times New Roman" w:hAnsi="Times New Roman" w:cs="Times New Roman"/>
          <w:b/>
          <w:sz w:val="28"/>
          <w:szCs w:val="28"/>
        </w:rPr>
        <w:t>(кафедра інформаційних управляючих систем)</w:t>
      </w:r>
    </w:p>
    <w:p w:rsidR="00F41841" w:rsidRPr="00D67E9F" w:rsidRDefault="00F41841" w:rsidP="00A63FDF">
      <w:pPr>
        <w:spacing w:after="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Style w:val="a3"/>
        <w:tblW w:w="1020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7513"/>
        <w:gridCol w:w="2126"/>
      </w:tblGrid>
      <w:tr w:rsidR="00CF4D87" w:rsidTr="00A868C3">
        <w:tc>
          <w:tcPr>
            <w:tcW w:w="567" w:type="dxa"/>
          </w:tcPr>
          <w:p w:rsidR="00CF4D87" w:rsidRPr="00A868C3" w:rsidRDefault="00CF4D87" w:rsidP="00A868C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7513" w:type="dxa"/>
          </w:tcPr>
          <w:p w:rsidR="00CF4D87" w:rsidRDefault="00D67E9F" w:rsidP="00A868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Заходи</w:t>
            </w:r>
          </w:p>
        </w:tc>
        <w:tc>
          <w:tcPr>
            <w:tcW w:w="2126" w:type="dxa"/>
          </w:tcPr>
          <w:p w:rsidR="00CF4D87" w:rsidRPr="00A868C3" w:rsidRDefault="00A868C3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Термін виконання</w:t>
            </w:r>
          </w:p>
        </w:tc>
      </w:tr>
      <w:tr w:rsidR="00C94D4E" w:rsidRPr="00A868C3" w:rsidTr="00A868C3">
        <w:tc>
          <w:tcPr>
            <w:tcW w:w="567" w:type="dxa"/>
          </w:tcPr>
          <w:p w:rsidR="00C94D4E" w:rsidRPr="00A868C3" w:rsidRDefault="00D67E9F" w:rsidP="00A868C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13" w:type="dxa"/>
          </w:tcPr>
          <w:p w:rsidR="00C94D4E" w:rsidRPr="00A868C3" w:rsidRDefault="00D67E9F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Формування та затвердження організаційної структури гуртка (керівників, старости та членів гуртка)</w:t>
            </w:r>
          </w:p>
        </w:tc>
        <w:tc>
          <w:tcPr>
            <w:tcW w:w="2126" w:type="dxa"/>
          </w:tcPr>
          <w:p w:rsidR="00C94D4E" w:rsidRPr="00A868C3" w:rsidRDefault="000A6B9D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94D4E" w:rsidRPr="00A868C3">
              <w:rPr>
                <w:rFonts w:ascii="Times New Roman" w:hAnsi="Times New Roman" w:cs="Times New Roman"/>
                <w:sz w:val="24"/>
                <w:szCs w:val="24"/>
              </w:rPr>
              <w:t>ересень</w:t>
            </w:r>
          </w:p>
          <w:p w:rsidR="00D67E9F" w:rsidRPr="00A868C3" w:rsidRDefault="00D67E9F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2024р.</w:t>
            </w:r>
          </w:p>
        </w:tc>
      </w:tr>
      <w:tr w:rsidR="00C94D4E" w:rsidRPr="00A868C3" w:rsidTr="00A868C3">
        <w:tc>
          <w:tcPr>
            <w:tcW w:w="567" w:type="dxa"/>
          </w:tcPr>
          <w:p w:rsidR="00C94D4E" w:rsidRPr="00A868C3" w:rsidRDefault="00D67E9F" w:rsidP="00A868C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13" w:type="dxa"/>
          </w:tcPr>
          <w:p w:rsidR="00C94D4E" w:rsidRPr="00A868C3" w:rsidRDefault="00C94D4E" w:rsidP="0070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залучення нових учасників гуртка </w:t>
            </w:r>
            <w:r w:rsidR="00302AA1" w:rsidRPr="00A868C3">
              <w:rPr>
                <w:rFonts w:ascii="Times New Roman" w:hAnsi="Times New Roman" w:cs="Times New Roman"/>
                <w:sz w:val="24"/>
                <w:szCs w:val="24"/>
              </w:rPr>
              <w:t>(здобувачів вищої освіти (ЗВО))</w:t>
            </w:r>
            <w:r w:rsidR="00A8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та розширення впливу наукової діяльності в групах спеціальності КН 122 (освітні</w:t>
            </w:r>
            <w:r w:rsidR="007076C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програм ІТУ, ІУСТ, УПГІТ)</w:t>
            </w:r>
          </w:p>
        </w:tc>
        <w:tc>
          <w:tcPr>
            <w:tcW w:w="2126" w:type="dxa"/>
          </w:tcPr>
          <w:p w:rsidR="00C94D4E" w:rsidRPr="00A868C3" w:rsidRDefault="000A6B9D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94D4E" w:rsidRPr="00A868C3">
              <w:rPr>
                <w:rFonts w:ascii="Times New Roman" w:hAnsi="Times New Roman" w:cs="Times New Roman"/>
                <w:sz w:val="24"/>
                <w:szCs w:val="24"/>
              </w:rPr>
              <w:t>ротягом навчального року</w:t>
            </w:r>
          </w:p>
        </w:tc>
      </w:tr>
      <w:tr w:rsidR="00CF4D87" w:rsidRPr="00A868C3" w:rsidTr="00A868C3">
        <w:tc>
          <w:tcPr>
            <w:tcW w:w="567" w:type="dxa"/>
          </w:tcPr>
          <w:p w:rsidR="00CF4D87" w:rsidRPr="00A868C3" w:rsidRDefault="00335887" w:rsidP="00A868C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13" w:type="dxa"/>
          </w:tcPr>
          <w:p w:rsidR="00CF4D87" w:rsidRPr="00A868C3" w:rsidRDefault="00CC6F81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Ознайомлення членів гуртка з внутрішніми правилами Університету, </w:t>
            </w:r>
            <w:r w:rsidR="00302AA1"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Положення</w:t>
            </w:r>
            <w:r w:rsidR="00302AA1" w:rsidRPr="00A868C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4E7A" w:rsidRPr="00A868C3">
              <w:rPr>
                <w:rFonts w:ascii="Times New Roman" w:hAnsi="Times New Roman" w:cs="Times New Roman"/>
                <w:sz w:val="24"/>
                <w:szCs w:val="24"/>
              </w:rPr>
              <w:t>про студентські наукові гуртки/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проблемні групи в ХНУРЕ та </w:t>
            </w:r>
            <w:r w:rsidR="00302AA1"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інши</w:t>
            </w:r>
            <w:r w:rsidR="00302AA1" w:rsidRPr="00A868C3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нормативни</w:t>
            </w:r>
            <w:r w:rsidR="00302AA1" w:rsidRPr="00A868C3">
              <w:rPr>
                <w:rFonts w:ascii="Times New Roman" w:hAnsi="Times New Roman" w:cs="Times New Roman"/>
                <w:sz w:val="24"/>
                <w:szCs w:val="24"/>
              </w:rPr>
              <w:t>ми документами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, що регулюють наукову та науково-технічну діяльність в Україні та в ХНУРЕ.</w:t>
            </w:r>
          </w:p>
        </w:tc>
        <w:tc>
          <w:tcPr>
            <w:tcW w:w="2126" w:type="dxa"/>
          </w:tcPr>
          <w:p w:rsidR="00CF4D87" w:rsidRPr="00A868C3" w:rsidRDefault="000A6B9D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вересень</w:t>
            </w:r>
          </w:p>
          <w:p w:rsidR="000A6B9D" w:rsidRPr="00A868C3" w:rsidRDefault="000A6B9D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2024р.</w:t>
            </w:r>
          </w:p>
        </w:tc>
      </w:tr>
      <w:tr w:rsidR="00335887" w:rsidRPr="00A868C3" w:rsidTr="00A868C3">
        <w:tc>
          <w:tcPr>
            <w:tcW w:w="567" w:type="dxa"/>
          </w:tcPr>
          <w:p w:rsidR="00335887" w:rsidRPr="00A868C3" w:rsidRDefault="00335887" w:rsidP="00A868C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513" w:type="dxa"/>
          </w:tcPr>
          <w:p w:rsidR="00335887" w:rsidRPr="00A868C3" w:rsidRDefault="00335887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Ознайомлення </w:t>
            </w:r>
            <w:r w:rsidR="00A868C3"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ЗВО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з принципами академічної свободи і творчої самостійності згідно зі Стратегією розвитку Університету.</w:t>
            </w:r>
          </w:p>
        </w:tc>
        <w:tc>
          <w:tcPr>
            <w:tcW w:w="2126" w:type="dxa"/>
          </w:tcPr>
          <w:p w:rsidR="00335887" w:rsidRPr="00A868C3" w:rsidRDefault="00335887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вересень</w:t>
            </w:r>
          </w:p>
          <w:p w:rsidR="00335887" w:rsidRPr="00A868C3" w:rsidRDefault="00335887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2024р.</w:t>
            </w:r>
          </w:p>
        </w:tc>
      </w:tr>
      <w:tr w:rsidR="00CF4D87" w:rsidRPr="00A868C3" w:rsidTr="00A868C3">
        <w:tc>
          <w:tcPr>
            <w:tcW w:w="567" w:type="dxa"/>
          </w:tcPr>
          <w:p w:rsidR="00CF4D87" w:rsidRPr="00A868C3" w:rsidRDefault="00335887" w:rsidP="00A868C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13" w:type="dxa"/>
          </w:tcPr>
          <w:p w:rsidR="00CF4D87" w:rsidRPr="00A868C3" w:rsidRDefault="007076CC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</w:t>
            </w:r>
            <w:r w:rsidR="00B13BA1" w:rsidRPr="00A868C3">
              <w:rPr>
                <w:rFonts w:ascii="Times New Roman" w:hAnsi="Times New Roman" w:cs="Times New Roman"/>
                <w:sz w:val="24"/>
                <w:szCs w:val="24"/>
              </w:rPr>
              <w:t>регулярних засідань, зустрічей та семінарів для обговорення поточних досліджень, результатів і планів роботи гуртка</w:t>
            </w:r>
          </w:p>
        </w:tc>
        <w:tc>
          <w:tcPr>
            <w:tcW w:w="2126" w:type="dxa"/>
          </w:tcPr>
          <w:p w:rsidR="00CF4D87" w:rsidRPr="00A868C3" w:rsidRDefault="00335887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протягом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навч</w:t>
            </w:r>
            <w:proofErr w:type="spellEnd"/>
            <w:r w:rsidR="00A868C3" w:rsidRPr="00A868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року (згідно з розкладом занять)</w:t>
            </w:r>
          </w:p>
        </w:tc>
      </w:tr>
      <w:tr w:rsidR="00B13BA1" w:rsidRPr="00A868C3" w:rsidTr="00A868C3">
        <w:tc>
          <w:tcPr>
            <w:tcW w:w="567" w:type="dxa"/>
          </w:tcPr>
          <w:p w:rsidR="00B13BA1" w:rsidRPr="00A868C3" w:rsidRDefault="00335887" w:rsidP="00A868C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513" w:type="dxa"/>
          </w:tcPr>
          <w:p w:rsidR="00B13BA1" w:rsidRPr="00A868C3" w:rsidRDefault="00B13BA1" w:rsidP="0070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</w:t>
            </w:r>
            <w:r w:rsidR="007076CC">
              <w:rPr>
                <w:rFonts w:ascii="Times New Roman" w:hAnsi="Times New Roman" w:cs="Times New Roman"/>
                <w:sz w:val="24"/>
                <w:szCs w:val="24"/>
              </w:rPr>
              <w:t xml:space="preserve">керівниками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індивідуальних консультацій </w:t>
            </w:r>
            <w:r w:rsidR="007076CC">
              <w:rPr>
                <w:rFonts w:ascii="Times New Roman" w:hAnsi="Times New Roman" w:cs="Times New Roman"/>
                <w:sz w:val="24"/>
                <w:szCs w:val="24"/>
              </w:rPr>
              <w:t xml:space="preserve">ЗВО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з питань </w:t>
            </w:r>
            <w:r w:rsidR="007076CC">
              <w:rPr>
                <w:rFonts w:ascii="Times New Roman" w:hAnsi="Times New Roman" w:cs="Times New Roman"/>
                <w:sz w:val="24"/>
                <w:szCs w:val="24"/>
              </w:rPr>
              <w:t xml:space="preserve">організації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наукових досліджень, методології та підготовки наукових робіт</w:t>
            </w:r>
          </w:p>
        </w:tc>
        <w:tc>
          <w:tcPr>
            <w:tcW w:w="2126" w:type="dxa"/>
          </w:tcPr>
          <w:p w:rsidR="00B13BA1" w:rsidRPr="00A868C3" w:rsidRDefault="00335887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протягом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навч</w:t>
            </w:r>
            <w:proofErr w:type="spellEnd"/>
            <w:r w:rsidR="00A868C3" w:rsidRPr="00A868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року (згідно з розкладом занять)</w:t>
            </w:r>
          </w:p>
        </w:tc>
      </w:tr>
      <w:tr w:rsidR="00CF4D87" w:rsidRPr="00A868C3" w:rsidTr="00A868C3">
        <w:tc>
          <w:tcPr>
            <w:tcW w:w="567" w:type="dxa"/>
          </w:tcPr>
          <w:p w:rsidR="00CF4D87" w:rsidRPr="00A868C3" w:rsidRDefault="00302AA1" w:rsidP="00A868C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513" w:type="dxa"/>
          </w:tcPr>
          <w:p w:rsidR="00CF4D87" w:rsidRPr="00A868C3" w:rsidRDefault="00302AA1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Ознайомлення </w:t>
            </w:r>
            <w:r w:rsidR="00A868C3"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ЗВО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з результатами діяльності гуртка «Управління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ІТ-проєктами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», який діє на постійній основі з 2012 року</w:t>
            </w:r>
          </w:p>
        </w:tc>
        <w:tc>
          <w:tcPr>
            <w:tcW w:w="2126" w:type="dxa"/>
          </w:tcPr>
          <w:p w:rsidR="00302AA1" w:rsidRPr="00A868C3" w:rsidRDefault="00302AA1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жовтень</w:t>
            </w:r>
          </w:p>
          <w:p w:rsidR="00CF4D87" w:rsidRPr="00A868C3" w:rsidRDefault="00302AA1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2024р.</w:t>
            </w:r>
          </w:p>
        </w:tc>
      </w:tr>
      <w:tr w:rsidR="00A868C3" w:rsidRPr="00A868C3" w:rsidTr="00A868C3">
        <w:tc>
          <w:tcPr>
            <w:tcW w:w="567" w:type="dxa"/>
          </w:tcPr>
          <w:p w:rsidR="00A868C3" w:rsidRPr="00A868C3" w:rsidRDefault="00A868C3" w:rsidP="00C50B8B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513" w:type="dxa"/>
          </w:tcPr>
          <w:p w:rsidR="00A868C3" w:rsidRPr="00A868C3" w:rsidRDefault="00A868C3" w:rsidP="00E62C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Залучення зовнішніх експертів з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ІТ-фірм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для надання професійних консультацій для підвищення рівня прикладних досліджень</w:t>
            </w:r>
          </w:p>
        </w:tc>
        <w:tc>
          <w:tcPr>
            <w:tcW w:w="2126" w:type="dxa"/>
          </w:tcPr>
          <w:p w:rsidR="00A868C3" w:rsidRPr="00A868C3" w:rsidRDefault="00A868C3" w:rsidP="00C50B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листопад</w:t>
            </w:r>
          </w:p>
          <w:p w:rsidR="00A868C3" w:rsidRPr="00A868C3" w:rsidRDefault="00A868C3" w:rsidP="00C50B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2024 р.</w:t>
            </w:r>
          </w:p>
        </w:tc>
      </w:tr>
      <w:tr w:rsidR="00A868C3" w:rsidRPr="00A868C3" w:rsidTr="00A868C3">
        <w:tc>
          <w:tcPr>
            <w:tcW w:w="567" w:type="dxa"/>
          </w:tcPr>
          <w:p w:rsidR="00A868C3" w:rsidRPr="00A868C3" w:rsidRDefault="00A868C3" w:rsidP="00C50B8B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513" w:type="dxa"/>
          </w:tcPr>
          <w:p w:rsidR="00A868C3" w:rsidRPr="00A868C3" w:rsidRDefault="00A868C3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залучення ЗВО до участі у підготовці статей, публікацій у наукових виданнях, які індексуються у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та/або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WoS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у межах напрямів діяльності гуртка</w:t>
            </w:r>
          </w:p>
        </w:tc>
        <w:tc>
          <w:tcPr>
            <w:tcW w:w="2126" w:type="dxa"/>
          </w:tcPr>
          <w:p w:rsidR="00A868C3" w:rsidRPr="00A868C3" w:rsidRDefault="00A868C3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протягом навчального року</w:t>
            </w:r>
          </w:p>
        </w:tc>
      </w:tr>
      <w:tr w:rsidR="00A868C3" w:rsidRPr="00A868C3" w:rsidTr="00A868C3">
        <w:tc>
          <w:tcPr>
            <w:tcW w:w="567" w:type="dxa"/>
          </w:tcPr>
          <w:p w:rsidR="00A868C3" w:rsidRPr="00A868C3" w:rsidRDefault="00A868C3" w:rsidP="00C50B8B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513" w:type="dxa"/>
          </w:tcPr>
          <w:p w:rsidR="00A868C3" w:rsidRPr="00A868C3" w:rsidRDefault="00A868C3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залучення ЗВО до участі у підготовці статей, </w:t>
            </w:r>
            <w:r w:rsidRPr="00A868C3"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  <w:t>які публікуються у фахових наукових виданнях України категорії Б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(зокрема у науковому збірнику «АСУ та прилади автоматики») у межах напрямів діяльності гуртка</w:t>
            </w:r>
          </w:p>
        </w:tc>
        <w:tc>
          <w:tcPr>
            <w:tcW w:w="2126" w:type="dxa"/>
          </w:tcPr>
          <w:p w:rsidR="00A868C3" w:rsidRPr="00A868C3" w:rsidRDefault="00A868C3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протягом навчального року</w:t>
            </w:r>
          </w:p>
        </w:tc>
      </w:tr>
      <w:tr w:rsidR="00A868C3" w:rsidRPr="00A868C3" w:rsidTr="00A868C3">
        <w:tc>
          <w:tcPr>
            <w:tcW w:w="567" w:type="dxa"/>
          </w:tcPr>
          <w:p w:rsidR="00A868C3" w:rsidRPr="00A868C3" w:rsidRDefault="00A868C3" w:rsidP="00C50B8B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513" w:type="dxa"/>
          </w:tcPr>
          <w:p w:rsidR="00A868C3" w:rsidRPr="00A868C3" w:rsidRDefault="00A868C3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Проведення залучення ЗВО до участі у наукових конференціях у межах напрямів діяльності гуртка</w:t>
            </w:r>
          </w:p>
        </w:tc>
        <w:tc>
          <w:tcPr>
            <w:tcW w:w="2126" w:type="dxa"/>
          </w:tcPr>
          <w:p w:rsidR="00A868C3" w:rsidRPr="00A868C3" w:rsidRDefault="00A868C3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протягом навчального року</w:t>
            </w:r>
          </w:p>
        </w:tc>
      </w:tr>
      <w:tr w:rsidR="00A868C3" w:rsidRPr="00A868C3" w:rsidTr="00A868C3">
        <w:tc>
          <w:tcPr>
            <w:tcW w:w="567" w:type="dxa"/>
          </w:tcPr>
          <w:p w:rsidR="00A868C3" w:rsidRPr="00A868C3" w:rsidRDefault="00A868C3" w:rsidP="00C50B8B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513" w:type="dxa"/>
          </w:tcPr>
          <w:p w:rsidR="00A868C3" w:rsidRPr="00A868C3" w:rsidRDefault="00A868C3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Забезпечення участі </w:t>
            </w:r>
            <w:r w:rsidR="007076CC">
              <w:rPr>
                <w:rFonts w:ascii="Times New Roman" w:hAnsi="Times New Roman" w:cs="Times New Roman"/>
                <w:sz w:val="24"/>
                <w:szCs w:val="24"/>
              </w:rPr>
              <w:t xml:space="preserve">ЗВО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у роботі ХХІХ Міжнародного молодіжного форуму «Радіоелектроніка і молодь у ХХІ столітті»</w:t>
            </w:r>
          </w:p>
        </w:tc>
        <w:tc>
          <w:tcPr>
            <w:tcW w:w="2126" w:type="dxa"/>
          </w:tcPr>
          <w:p w:rsidR="00A868C3" w:rsidRPr="00A868C3" w:rsidRDefault="00A868C3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квітень </w:t>
            </w:r>
          </w:p>
          <w:p w:rsidR="00A868C3" w:rsidRPr="00A868C3" w:rsidRDefault="00A868C3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2025 р.</w:t>
            </w:r>
          </w:p>
        </w:tc>
      </w:tr>
      <w:tr w:rsidR="00A868C3" w:rsidRPr="00A868C3" w:rsidTr="00A868C3">
        <w:tc>
          <w:tcPr>
            <w:tcW w:w="567" w:type="dxa"/>
          </w:tcPr>
          <w:p w:rsidR="00A868C3" w:rsidRPr="00A868C3" w:rsidRDefault="00A868C3" w:rsidP="00C50B8B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513" w:type="dxa"/>
          </w:tcPr>
          <w:p w:rsidR="00A868C3" w:rsidRPr="00A868C3" w:rsidRDefault="007076CC" w:rsidP="0070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Організація</w:t>
            </w:r>
            <w:r w:rsidR="00A868C3"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підготовк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868C3"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ЗВО </w:t>
            </w:r>
            <w:r w:rsidR="00A868C3"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до участі в олімпіадах, які проводяться на факультеті та кафедрі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ІУС </w:t>
            </w:r>
            <w:r w:rsidR="00A868C3" w:rsidRPr="00A868C3">
              <w:rPr>
                <w:rFonts w:ascii="Times New Roman" w:hAnsi="Times New Roman" w:cs="Times New Roman"/>
                <w:sz w:val="24"/>
                <w:szCs w:val="24"/>
              </w:rPr>
              <w:t>в рамках окремих навчальних дисциплін</w:t>
            </w:r>
          </w:p>
        </w:tc>
        <w:tc>
          <w:tcPr>
            <w:tcW w:w="2126" w:type="dxa"/>
          </w:tcPr>
          <w:p w:rsidR="00A868C3" w:rsidRPr="00A868C3" w:rsidRDefault="00A868C3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весняний семестр 2024-2025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н.р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738C" w:rsidRPr="00A868C3" w:rsidTr="00A868C3">
        <w:tc>
          <w:tcPr>
            <w:tcW w:w="567" w:type="dxa"/>
          </w:tcPr>
          <w:p w:rsidR="0091738C" w:rsidRPr="00A868C3" w:rsidRDefault="00A868C3" w:rsidP="00A868C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513" w:type="dxa"/>
          </w:tcPr>
          <w:p w:rsidR="0091738C" w:rsidRPr="00A868C3" w:rsidRDefault="00A868C3" w:rsidP="0070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Представл</w:t>
            </w:r>
            <w:r w:rsidR="007076CC">
              <w:rPr>
                <w:rFonts w:ascii="Times New Roman" w:hAnsi="Times New Roman" w:cs="Times New Roman"/>
                <w:sz w:val="24"/>
                <w:szCs w:val="24"/>
              </w:rPr>
              <w:t>ення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гуртк</w:t>
            </w:r>
            <w:r w:rsidR="007076C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перед зовнішніми партнерами, іншими університетами, науковими установами та потенційними спонсорами, забезпечуючи популяризацію наукових результатів і пошук нових можливостей для співпраці</w:t>
            </w:r>
          </w:p>
        </w:tc>
        <w:tc>
          <w:tcPr>
            <w:tcW w:w="2126" w:type="dxa"/>
          </w:tcPr>
          <w:p w:rsidR="0091738C" w:rsidRPr="00A868C3" w:rsidRDefault="00A868C3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протягом навчального року</w:t>
            </w:r>
          </w:p>
        </w:tc>
      </w:tr>
      <w:tr w:rsidR="0091738C" w:rsidRPr="00C94D4E" w:rsidTr="00A868C3">
        <w:tc>
          <w:tcPr>
            <w:tcW w:w="567" w:type="dxa"/>
          </w:tcPr>
          <w:p w:rsidR="0091738C" w:rsidRPr="00A868C3" w:rsidRDefault="00A868C3" w:rsidP="00A868C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513" w:type="dxa"/>
          </w:tcPr>
          <w:p w:rsidR="0091738C" w:rsidRPr="00A868C3" w:rsidRDefault="00A868C3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Формування звітності з проведення роботи гуртка</w:t>
            </w:r>
          </w:p>
        </w:tc>
        <w:tc>
          <w:tcPr>
            <w:tcW w:w="2126" w:type="dxa"/>
          </w:tcPr>
          <w:p w:rsidR="0091738C" w:rsidRPr="00C94D4E" w:rsidRDefault="00A868C3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протягом навчального року</w:t>
            </w:r>
          </w:p>
        </w:tc>
      </w:tr>
    </w:tbl>
    <w:p w:rsidR="00CF4D87" w:rsidRPr="00E62CE8" w:rsidRDefault="00CF4D87" w:rsidP="00A868C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sectPr w:rsidR="00CF4D87" w:rsidRPr="00E62CE8" w:rsidSect="00A63FDF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等线">
    <w:panose1 w:val="00000000000000000000"/>
    <w:charset w:val="8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0BA"/>
    <w:rsid w:val="0003456C"/>
    <w:rsid w:val="000A6B9D"/>
    <w:rsid w:val="00123D76"/>
    <w:rsid w:val="001908EF"/>
    <w:rsid w:val="002F0489"/>
    <w:rsid w:val="00302AA1"/>
    <w:rsid w:val="003340BA"/>
    <w:rsid w:val="0033507A"/>
    <w:rsid w:val="00335887"/>
    <w:rsid w:val="004A4706"/>
    <w:rsid w:val="006030BC"/>
    <w:rsid w:val="006432A6"/>
    <w:rsid w:val="007076CC"/>
    <w:rsid w:val="0075269B"/>
    <w:rsid w:val="008708C1"/>
    <w:rsid w:val="0091738C"/>
    <w:rsid w:val="00A63FDF"/>
    <w:rsid w:val="00A868C3"/>
    <w:rsid w:val="00B13BA1"/>
    <w:rsid w:val="00B72D09"/>
    <w:rsid w:val="00C94D4E"/>
    <w:rsid w:val="00CC6F81"/>
    <w:rsid w:val="00CF4D87"/>
    <w:rsid w:val="00D67E9F"/>
    <w:rsid w:val="00E118D0"/>
    <w:rsid w:val="00E62CE8"/>
    <w:rsid w:val="00E94E7A"/>
    <w:rsid w:val="00F41841"/>
    <w:rsid w:val="00F5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D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70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08C1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D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70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08C1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</cp:revision>
  <dcterms:created xsi:type="dcterms:W3CDTF">2024-12-23T19:36:00Z</dcterms:created>
  <dcterms:modified xsi:type="dcterms:W3CDTF">2024-12-24T16:06:00Z</dcterms:modified>
</cp:coreProperties>
</file>